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1C0F84">
        <w:rPr>
          <w:rFonts w:ascii="Times New Roman" w:hAnsi="Times New Roman" w:cs="Times New Roman"/>
          <w:sz w:val="28"/>
          <w:szCs w:val="28"/>
        </w:rPr>
        <w:t>КЕДРОВСКАЯ ЦЕНТРАЛИЗОВАННАЯ БИБЛИОТЕЧНАЯ СИСТЕМА</w:t>
      </w: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0F84"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0F84">
        <w:rPr>
          <w:rFonts w:ascii="Times New Roman" w:hAnsi="Times New Roman" w:cs="Times New Roman"/>
          <w:b/>
          <w:sz w:val="36"/>
          <w:szCs w:val="36"/>
        </w:rPr>
        <w:t>НОВЫХ ПОСТУПЛЕНИЙ В ФОНД КЕДРОВСКОЙ ЦБ</w:t>
      </w: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40"/>
          <w:szCs w:val="40"/>
        </w:rPr>
      </w:pPr>
    </w:p>
    <w:p w:rsidR="00A85365" w:rsidRPr="001C0F84" w:rsidRDefault="00EC2FB6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40"/>
          <w:szCs w:val="40"/>
        </w:rPr>
      </w:pPr>
      <w:r w:rsidRPr="001C0F84">
        <w:rPr>
          <w:rFonts w:ascii="Times New Roman" w:hAnsi="Times New Roman" w:cs="Times New Roman"/>
          <w:sz w:val="40"/>
          <w:szCs w:val="40"/>
        </w:rPr>
        <w:t xml:space="preserve">в </w:t>
      </w:r>
      <w:r w:rsidR="004F54F1" w:rsidRPr="001C0F84">
        <w:rPr>
          <w:rFonts w:ascii="Times New Roman" w:hAnsi="Times New Roman" w:cs="Times New Roman"/>
          <w:sz w:val="40"/>
          <w:szCs w:val="40"/>
        </w:rPr>
        <w:t>202</w:t>
      </w:r>
      <w:r w:rsidR="00F458E6">
        <w:rPr>
          <w:rFonts w:ascii="Times New Roman" w:hAnsi="Times New Roman" w:cs="Times New Roman"/>
          <w:sz w:val="40"/>
          <w:szCs w:val="40"/>
        </w:rPr>
        <w:t>4</w:t>
      </w:r>
      <w:r w:rsidR="00A85365" w:rsidRPr="001C0F84">
        <w:rPr>
          <w:rFonts w:ascii="Times New Roman" w:hAnsi="Times New Roman" w:cs="Times New Roman"/>
          <w:sz w:val="40"/>
          <w:szCs w:val="40"/>
        </w:rPr>
        <w:t xml:space="preserve"> год</w:t>
      </w:r>
      <w:r w:rsidRPr="001C0F84">
        <w:rPr>
          <w:rFonts w:ascii="Times New Roman" w:hAnsi="Times New Roman" w:cs="Times New Roman"/>
          <w:sz w:val="40"/>
          <w:szCs w:val="40"/>
        </w:rPr>
        <w:t>у</w:t>
      </w:r>
      <w:r w:rsidR="00A85365" w:rsidRPr="001C0F84">
        <w:rPr>
          <w:rFonts w:ascii="Times New Roman" w:hAnsi="Times New Roman" w:cs="Times New Roman"/>
          <w:sz w:val="40"/>
          <w:szCs w:val="40"/>
        </w:rPr>
        <w:t xml:space="preserve"> </w:t>
      </w:r>
      <w:r w:rsidRPr="001C0F84">
        <w:rPr>
          <w:rFonts w:ascii="Times New Roman" w:hAnsi="Times New Roman" w:cs="Times New Roman"/>
          <w:sz w:val="40"/>
          <w:szCs w:val="40"/>
        </w:rPr>
        <w:t>за</w:t>
      </w:r>
      <w:r w:rsidR="00A85365" w:rsidRPr="001C0F84">
        <w:rPr>
          <w:rFonts w:ascii="Times New Roman" w:hAnsi="Times New Roman" w:cs="Times New Roman"/>
          <w:sz w:val="40"/>
          <w:szCs w:val="40"/>
        </w:rPr>
        <w:t xml:space="preserve"> </w:t>
      </w:r>
      <w:r w:rsidR="00F458E6">
        <w:rPr>
          <w:rFonts w:ascii="Times New Roman" w:hAnsi="Times New Roman" w:cs="Times New Roman"/>
          <w:sz w:val="40"/>
          <w:szCs w:val="40"/>
        </w:rPr>
        <w:t>январь - май</w:t>
      </w: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EC2FB6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1C0F84">
        <w:rPr>
          <w:rFonts w:ascii="Times New Roman" w:hAnsi="Times New Roman" w:cs="Times New Roman"/>
          <w:sz w:val="24"/>
          <w:szCs w:val="24"/>
        </w:rPr>
        <w:t>Кедровый, 202</w:t>
      </w:r>
      <w:r w:rsidR="00F458E6">
        <w:rPr>
          <w:rFonts w:ascii="Times New Roman" w:hAnsi="Times New Roman" w:cs="Times New Roman"/>
          <w:sz w:val="24"/>
          <w:szCs w:val="24"/>
        </w:rPr>
        <w:t>4</w:t>
      </w:r>
      <w:r w:rsidR="00A85365" w:rsidRPr="001C0F84">
        <w:rPr>
          <w:rFonts w:ascii="Times New Roman" w:hAnsi="Times New Roman" w:cs="Times New Roman"/>
          <w:sz w:val="24"/>
          <w:szCs w:val="24"/>
        </w:rPr>
        <w:t xml:space="preserve"> г</w:t>
      </w:r>
      <w:r w:rsidRPr="001C0F84">
        <w:rPr>
          <w:rFonts w:ascii="Times New Roman" w:hAnsi="Times New Roman" w:cs="Times New Roman"/>
          <w:sz w:val="24"/>
          <w:szCs w:val="24"/>
        </w:rPr>
        <w:t>.</w:t>
      </w:r>
    </w:p>
    <w:p w:rsidR="00A85365" w:rsidRPr="001C0F84" w:rsidRDefault="00A85365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:rsidR="00A85365" w:rsidRPr="001C0F84" w:rsidRDefault="00A85365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:rsidR="00EC2FB6" w:rsidRPr="001C0F84" w:rsidRDefault="00EC2FB6" w:rsidP="00B22E94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FB6" w:rsidRPr="001C0F84" w:rsidRDefault="00EC2FB6" w:rsidP="00B22E94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FB6" w:rsidRPr="001C0F84" w:rsidRDefault="00EC2FB6" w:rsidP="00B22E94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65" w:rsidRPr="001C0F84" w:rsidRDefault="00A85365" w:rsidP="00B22E94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8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3B3C" w:rsidRPr="001D6254" w:rsidRDefault="001E3B3C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6254">
        <w:rPr>
          <w:rFonts w:ascii="Times New Roman" w:hAnsi="Times New Roman" w:cs="Times New Roman"/>
          <w:b/>
          <w:i/>
          <w:sz w:val="24"/>
          <w:szCs w:val="24"/>
          <w:u w:val="single"/>
        </w:rPr>
        <w:t>Взрослый абонемент</w:t>
      </w:r>
    </w:p>
    <w:p w:rsidR="001E3B3C" w:rsidRPr="001C0F84" w:rsidRDefault="001E3B3C" w:rsidP="00B22E94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26. Науки о Земле </w:t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1E3B3C" w:rsidRPr="001C0F84" w:rsidRDefault="001E3B3C" w:rsidP="00B22E94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36. Пищевые производства </w:t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1E3B3C" w:rsidRPr="001C0F84" w:rsidRDefault="001E3B3C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63. История. Исторические науки </w:t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1D6254" w:rsidRDefault="001E3B3C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1E3B3C" w:rsidRPr="001C0F84" w:rsidRDefault="001D6254" w:rsidP="001D625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классика</w:t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254" w:rsidRDefault="001D6254" w:rsidP="001D625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ХУДОЖЕСТВЕННАЯ ЛИТЕРАТУРА</w:t>
      </w:r>
    </w:p>
    <w:p w:rsidR="001E3B3C" w:rsidRPr="001C0F84" w:rsidRDefault="001D6254" w:rsidP="001D625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Отечественная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>3</w:t>
      </w:r>
    </w:p>
    <w:p w:rsidR="001E3B3C" w:rsidRPr="001C0F84" w:rsidRDefault="001D625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Зарубежная </w:t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ab/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ab/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ab/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ab/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ab/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ab/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ab/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ab/>
      </w:r>
      <w:r w:rsidR="001E3B3C" w:rsidRPr="001C0F8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1E3B3C" w:rsidRDefault="001E3B3C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>8</w:t>
      </w:r>
      <w:r w:rsidR="001D6254">
        <w:rPr>
          <w:rFonts w:ascii="Times New Roman" w:hAnsi="Times New Roman" w:cs="Times New Roman"/>
          <w:b/>
          <w:sz w:val="24"/>
          <w:szCs w:val="24"/>
        </w:rPr>
        <w:t>5</w:t>
      </w:r>
      <w:r w:rsidRPr="001C0F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6254">
        <w:rPr>
          <w:rFonts w:ascii="Times New Roman" w:hAnsi="Times New Roman" w:cs="Times New Roman"/>
          <w:b/>
          <w:sz w:val="24"/>
          <w:szCs w:val="24"/>
        </w:rPr>
        <w:t>Искусство. Искусствоведение</w:t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="001D6254">
        <w:rPr>
          <w:rFonts w:ascii="Times New Roman" w:hAnsi="Times New Roman" w:cs="Times New Roman"/>
          <w:b/>
          <w:sz w:val="24"/>
          <w:szCs w:val="24"/>
        </w:rPr>
        <w:t>4</w:t>
      </w:r>
    </w:p>
    <w:p w:rsidR="001D6254" w:rsidRPr="001C0F84" w:rsidRDefault="001D625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86. </w:t>
      </w:r>
      <w:r>
        <w:rPr>
          <w:rFonts w:ascii="Times New Roman" w:hAnsi="Times New Roman" w:cs="Times New Roman"/>
          <w:b/>
          <w:sz w:val="24"/>
          <w:szCs w:val="24"/>
        </w:rPr>
        <w:t>Религия. Мистика. Свободомыслие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1E3B3C" w:rsidRPr="001C0F84" w:rsidRDefault="001E3B3C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3C" w:rsidRPr="001D6254" w:rsidRDefault="001E3B3C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6254">
        <w:rPr>
          <w:rFonts w:ascii="Times New Roman" w:hAnsi="Times New Roman" w:cs="Times New Roman"/>
          <w:b/>
          <w:i/>
          <w:sz w:val="24"/>
          <w:szCs w:val="24"/>
          <w:u w:val="single"/>
        </w:rPr>
        <w:t>Детский абонемент</w:t>
      </w:r>
    </w:p>
    <w:p w:rsidR="001E3B3C" w:rsidRPr="001C0F84" w:rsidRDefault="001E3B3C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1E3B3C" w:rsidRPr="001C0F84" w:rsidRDefault="001D625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Русская классика </w:t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1E3B3C" w:rsidRPr="001C0F84" w:rsidRDefault="001E3B3C" w:rsidP="001D625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СОВРЕМЕННАЯ </w:t>
      </w:r>
      <w:r w:rsidR="001D6254" w:rsidRPr="001C0F84">
        <w:rPr>
          <w:rFonts w:ascii="Times New Roman" w:hAnsi="Times New Roman" w:cs="Times New Roman"/>
          <w:b/>
          <w:sz w:val="24"/>
          <w:szCs w:val="24"/>
        </w:rPr>
        <w:t>ОТЕЧЕСТВЕННАЯ</w:t>
      </w:r>
      <w:r w:rsidR="001D6254" w:rsidRPr="001C0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F8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1C0F84">
        <w:rPr>
          <w:rFonts w:ascii="Times New Roman" w:hAnsi="Times New Roman" w:cs="Times New Roman"/>
          <w:b/>
          <w:sz w:val="24"/>
          <w:szCs w:val="24"/>
        </w:rPr>
        <w:tab/>
      </w:r>
      <w:r w:rsidR="001C0F84">
        <w:rPr>
          <w:rFonts w:ascii="Times New Roman" w:hAnsi="Times New Roman" w:cs="Times New Roman"/>
          <w:b/>
          <w:sz w:val="24"/>
          <w:szCs w:val="24"/>
        </w:rPr>
        <w:tab/>
      </w:r>
      <w:r w:rsidR="001C0F84">
        <w:rPr>
          <w:rFonts w:ascii="Times New Roman" w:hAnsi="Times New Roman" w:cs="Times New Roman"/>
          <w:b/>
          <w:sz w:val="24"/>
          <w:szCs w:val="24"/>
        </w:rPr>
        <w:tab/>
      </w:r>
      <w:r w:rsidR="001D6254">
        <w:rPr>
          <w:rFonts w:ascii="Times New Roman" w:hAnsi="Times New Roman" w:cs="Times New Roman"/>
          <w:b/>
          <w:sz w:val="24"/>
          <w:szCs w:val="24"/>
        </w:rPr>
        <w:t>5</w:t>
      </w:r>
    </w:p>
    <w:p w:rsidR="001E3B3C" w:rsidRPr="001C0F84" w:rsidRDefault="001D625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ПОЗНАВАТЕЛЬНАЯ</w:t>
      </w:r>
      <w:r w:rsidRPr="001C0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r w:rsidRPr="001C0F8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583" w:rsidRPr="001C0F84" w:rsidRDefault="00C55583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583" w:rsidRPr="001C0F84" w:rsidRDefault="00C55583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583" w:rsidRPr="001C0F84" w:rsidRDefault="00C55583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583" w:rsidRPr="001C0F84" w:rsidRDefault="00C55583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FB6" w:rsidRPr="001C0F84" w:rsidRDefault="00EC2FB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2E94" w:rsidRPr="001C0F84" w:rsidRDefault="00B22E9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2E94" w:rsidRPr="001C0F84" w:rsidRDefault="00B22E9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2E94" w:rsidRPr="001C0F84" w:rsidRDefault="00B22E9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2E94" w:rsidRPr="001C0F84" w:rsidRDefault="00B22E9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2E94" w:rsidRPr="001C0F84" w:rsidRDefault="00B22E9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2E94" w:rsidRPr="001C0F84" w:rsidRDefault="00B22E9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2E94" w:rsidRPr="001C0F84" w:rsidRDefault="00B22E94" w:rsidP="00B22E94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D6254" w:rsidRDefault="001D6254" w:rsidP="00B22E9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3A3A" w:rsidRPr="00063A3A" w:rsidRDefault="00063A3A" w:rsidP="00B22E9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3A3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Взрослый абонемент</w:t>
      </w:r>
    </w:p>
    <w:p w:rsidR="00063A3A" w:rsidRDefault="00063A3A" w:rsidP="00B22E9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3BD" w:rsidRPr="001C0F84" w:rsidRDefault="00867037" w:rsidP="00B22E9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>26. Науки о Земле</w:t>
      </w:r>
    </w:p>
    <w:p w:rsidR="001663BD" w:rsidRPr="001C0F84" w:rsidRDefault="001663BD" w:rsidP="00B22E94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67037" w:rsidRPr="001C0F84" w:rsidRDefault="00732B53" w:rsidP="00B22E94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Рундквист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Н.А. Томские краски: альбом. – Екатеринбург, 2018. – 175 с.</w:t>
      </w:r>
    </w:p>
    <w:p w:rsidR="00063A3A" w:rsidRDefault="00063A3A" w:rsidP="00B22E9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B6" w:rsidRPr="001C0F84" w:rsidRDefault="00867037" w:rsidP="00B22E9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>36. Пищевые производства</w:t>
      </w:r>
    </w:p>
    <w:p w:rsidR="001663BD" w:rsidRDefault="001663BD" w:rsidP="00B22E94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F458E6" w:rsidRDefault="00F458E6" w:rsidP="00B22E94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Итальянская кухня. – М., 2005. – 95 с. – (Коллекция вкусных рецептов)</w:t>
      </w:r>
    </w:p>
    <w:p w:rsidR="00F458E6" w:rsidRDefault="00F458E6" w:rsidP="00B22E94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 рецептов. Блюда из пароварки. – М., 2013. – 126 с.</w:t>
      </w:r>
    </w:p>
    <w:p w:rsidR="00F458E6" w:rsidRDefault="00F458E6" w:rsidP="00B22E94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Шмидт, Х. Лучшие кулинарные рецепты. Экономно. Вкусно. Просто. – М., 2006. – 111 с. </w:t>
      </w:r>
    </w:p>
    <w:p w:rsidR="00867037" w:rsidRPr="001C0F84" w:rsidRDefault="00F458E6" w:rsidP="00063A3A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346" w:rsidRDefault="00867037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>63. История. Исторические науки</w:t>
      </w:r>
    </w:p>
    <w:p w:rsidR="00063A3A" w:rsidRPr="001C0F84" w:rsidRDefault="00063A3A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3BD" w:rsidRPr="001C0F84" w:rsidRDefault="00732B53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Томской области. История. Этнография. Культура – Томск, 2024. – 251 с.</w:t>
      </w:r>
    </w:p>
    <w:p w:rsidR="00220346" w:rsidRPr="001C0F84" w:rsidRDefault="00220346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:rsidR="001D6254" w:rsidRPr="001C0F84" w:rsidRDefault="001D6254" w:rsidP="001D625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1D6254" w:rsidRDefault="001D6254" w:rsidP="001D625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A3A" w:rsidRDefault="001D6254" w:rsidP="001D625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классика</w:t>
      </w:r>
    </w:p>
    <w:p w:rsidR="00E13BC7" w:rsidRPr="001C0F84" w:rsidRDefault="00E13BC7" w:rsidP="00E13BC7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BC7" w:rsidRDefault="00E13BC7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Чехов, А. П. Дядя Ваня; Вишневый сад: пьесы, фельетоны, рецензии, заметки, записные книжки, дневниковые записи.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М., 2008. – 334 с. – (Собрание сочинений: т. 11)</w:t>
      </w:r>
    </w:p>
    <w:p w:rsidR="00E13BC7" w:rsidRPr="001C0F84" w:rsidRDefault="00E13BC7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:rsidR="00C55583" w:rsidRPr="001C0F84" w:rsidRDefault="00C55583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СОВРЕМЕННАЯ ХУДОЖЕСТВЕННАЯ ЛИТЕРАТУРА </w:t>
      </w:r>
    </w:p>
    <w:p w:rsidR="00437D03" w:rsidRDefault="00437D03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Отечественная</w:t>
      </w:r>
    </w:p>
    <w:p w:rsidR="001D6254" w:rsidRPr="001C0F8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41C" w:rsidRDefault="0013741C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Арнаутов, В. С. Мы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!: очерки из истории и современности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округа. – Кемерово, 2020. – 407 с.</w:t>
      </w:r>
    </w:p>
    <w:p w:rsidR="00732B53" w:rsidRDefault="00732B53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Киселева, И. В. Земное странствие заезды Ариадны. – Томск, 2015. – 277 с.</w:t>
      </w:r>
    </w:p>
    <w:p w:rsidR="00732B53" w:rsidRDefault="00732B53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Киселева, И. В. Поклон Томску. – Томск, 2019. – 204 с.</w:t>
      </w:r>
    </w:p>
    <w:p w:rsidR="00732B53" w:rsidRDefault="00732B53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Е.Е. Вдохновение Алтая: стихотворения и песни. – Новосибирск, 2020. – 63 с.</w:t>
      </w:r>
    </w:p>
    <w:p w:rsidR="00732B53" w:rsidRDefault="00732B53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Как цветы сияйте!: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стихотвоерения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Новосибирск, 2019. – 40 с.</w:t>
      </w:r>
    </w:p>
    <w:p w:rsidR="00E13BC7" w:rsidRDefault="00E13BC7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>
        <w:rPr>
          <w:rFonts w:ascii="Times New Roman" w:hAnsi="Times New Roman" w:cs="Times New Roman"/>
          <w:sz w:val="24"/>
          <w:szCs w:val="24"/>
        </w:rPr>
        <w:t>, Ю. К. Зависть; Ни дня без строчки; Рассказы. – М., 1999. – 557 с.</w:t>
      </w:r>
    </w:p>
    <w:p w:rsidR="00732B53" w:rsidRDefault="00732B53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Плотников, Г. Служу России: стихи. – Томск, 2023. – 80 с.</w:t>
      </w:r>
    </w:p>
    <w:p w:rsidR="00E13BC7" w:rsidRDefault="00E13BC7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Рыбаков, А.Н. Собрание сочинений: в 7-ми т. – М. , 1995.</w:t>
      </w:r>
    </w:p>
    <w:p w:rsidR="00E13BC7" w:rsidRDefault="00E13BC7" w:rsidP="00063A3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1: Кортик; Бронзовая птица; Выстрел: повести. – 397 с.</w:t>
      </w:r>
    </w:p>
    <w:p w:rsidR="00E13BC7" w:rsidRDefault="00E13BC7" w:rsidP="00063A3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2: Приключения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роша; Каникулы Кроша; Неизвестный солдат: повести. – 317 с.</w:t>
      </w:r>
    </w:p>
    <w:p w:rsidR="00E13BC7" w:rsidRDefault="00E13BC7" w:rsidP="00063A3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3: Екатерина Воронина; Лето в Сосняках: романы. – 301 с.</w:t>
      </w:r>
    </w:p>
    <w:p w:rsidR="00E13BC7" w:rsidRDefault="00E13BC7" w:rsidP="00063A3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4: Тяжёлый песок: роман. – 301 с.</w:t>
      </w:r>
    </w:p>
    <w:p w:rsidR="00E13BC7" w:rsidRDefault="00E13BC7" w:rsidP="00063A3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5: Дети Арбата: роман. – 446 с.</w:t>
      </w:r>
    </w:p>
    <w:p w:rsidR="00063A3A" w:rsidRDefault="00063A3A" w:rsidP="00063A3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6: Страх: роман. – 509 с.</w:t>
      </w:r>
    </w:p>
    <w:p w:rsidR="00063A3A" w:rsidRPr="00E13BC7" w:rsidRDefault="00063A3A" w:rsidP="00063A3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7: Прах и пепел: роман. – 333 с.</w:t>
      </w:r>
    </w:p>
    <w:p w:rsidR="00732B53" w:rsidRDefault="00732B53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Старовойтов, В. Возмездие: рассказы, повести. – Томск, 2018. – 147 с. </w:t>
      </w:r>
    </w:p>
    <w:p w:rsidR="00C55583" w:rsidRDefault="00732B53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Шелудяков, А. Г. Из племени Кедра: роман. – М., 2009. – 312 с.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32B53" w:rsidRPr="001C0F84" w:rsidRDefault="00732B53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Шелудяков,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: роман. – М. – 2009. – 350 с.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73B2F" w:rsidRPr="001C0F84" w:rsidRDefault="00B73B2F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A3A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</w:t>
      </w: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A3A" w:rsidRDefault="00063A3A" w:rsidP="00063A3A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063A3A">
        <w:rPr>
          <w:rFonts w:ascii="Times New Roman" w:hAnsi="Times New Roman" w:cs="Times New Roman"/>
          <w:sz w:val="24"/>
          <w:szCs w:val="24"/>
        </w:rPr>
        <w:t>Куатье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де </w:t>
      </w:r>
      <w:r>
        <w:rPr>
          <w:rFonts w:ascii="Times New Roman" w:hAnsi="Times New Roman" w:cs="Times New Roman"/>
          <w:sz w:val="24"/>
          <w:szCs w:val="24"/>
        </w:rPr>
        <w:t>Поединок со смертью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четвертая</w:t>
      </w:r>
      <w:r>
        <w:rPr>
          <w:rFonts w:ascii="Times New Roman" w:hAnsi="Times New Roman" w:cs="Times New Roman"/>
          <w:sz w:val="24"/>
          <w:szCs w:val="24"/>
        </w:rPr>
        <w:t xml:space="preserve"> печать: роман.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gramEnd"/>
      <w:r>
        <w:rPr>
          <w:rFonts w:ascii="Times New Roman" w:hAnsi="Times New Roman" w:cs="Times New Roman"/>
          <w:sz w:val="24"/>
          <w:szCs w:val="24"/>
        </w:rPr>
        <w:t>., 200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209 с.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Тайнв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печатей)</w:t>
      </w:r>
    </w:p>
    <w:p w:rsidR="00063A3A" w:rsidRDefault="00063A3A" w:rsidP="00063A3A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063A3A">
        <w:rPr>
          <w:rFonts w:ascii="Times New Roman" w:hAnsi="Times New Roman" w:cs="Times New Roman"/>
          <w:sz w:val="24"/>
          <w:szCs w:val="24"/>
        </w:rPr>
        <w:lastRenderedPageBreak/>
        <w:t>Куатье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де </w:t>
      </w:r>
      <w:r>
        <w:rPr>
          <w:rFonts w:ascii="Times New Roman" w:hAnsi="Times New Roman" w:cs="Times New Roman"/>
          <w:sz w:val="24"/>
          <w:szCs w:val="24"/>
        </w:rPr>
        <w:t>Убить шамана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шестая</w:t>
      </w:r>
      <w:r>
        <w:rPr>
          <w:rFonts w:ascii="Times New Roman" w:hAnsi="Times New Roman" w:cs="Times New Roman"/>
          <w:sz w:val="24"/>
          <w:szCs w:val="24"/>
        </w:rPr>
        <w:t xml:space="preserve"> печать: роман.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gramEnd"/>
      <w:r>
        <w:rPr>
          <w:rFonts w:ascii="Times New Roman" w:hAnsi="Times New Roman" w:cs="Times New Roman"/>
          <w:sz w:val="24"/>
          <w:szCs w:val="24"/>
        </w:rPr>
        <w:t>., 2006. – 2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Тайнв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печатей)</w:t>
      </w:r>
    </w:p>
    <w:p w:rsidR="00063A3A" w:rsidRPr="00063A3A" w:rsidRDefault="00063A3A" w:rsidP="00063A3A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063A3A">
        <w:rPr>
          <w:rFonts w:ascii="Times New Roman" w:hAnsi="Times New Roman" w:cs="Times New Roman"/>
          <w:sz w:val="24"/>
          <w:szCs w:val="24"/>
        </w:rPr>
        <w:t>Куатье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де Сердце Ангела: седьмая печать: роман.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gramEnd"/>
      <w:r>
        <w:rPr>
          <w:rFonts w:ascii="Times New Roman" w:hAnsi="Times New Roman" w:cs="Times New Roman"/>
          <w:sz w:val="24"/>
          <w:szCs w:val="24"/>
        </w:rPr>
        <w:t>., 2006. – 209 с. – (тайна печатей)</w:t>
      </w:r>
    </w:p>
    <w:p w:rsidR="00063A3A" w:rsidRDefault="00063A3A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53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85. Искусство. Искусствоведение</w:t>
      </w: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53" w:rsidRPr="00732B53" w:rsidRDefault="00732B53" w:rsidP="00732B53">
      <w:pPr>
        <w:ind w:left="851" w:hanging="851"/>
        <w:rPr>
          <w:rFonts w:ascii="Times New Roman" w:hAnsi="Times New Roman" w:cs="Times New Roman"/>
        </w:rPr>
      </w:pPr>
      <w:r w:rsidRPr="00732B53">
        <w:rPr>
          <w:rFonts w:ascii="Times New Roman" w:hAnsi="Times New Roman" w:cs="Times New Roman"/>
        </w:rPr>
        <w:t>Томский областной ордена Трудового Красного Знамени театр драмы: 170 лет: творческое становление и развитие. – Томск, 2021. – 231 с.</w:t>
      </w:r>
    </w:p>
    <w:p w:rsidR="00A10CE5" w:rsidRDefault="00A10CE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86.</w:t>
      </w:r>
      <w:r w:rsidR="001D6254">
        <w:rPr>
          <w:rFonts w:ascii="Times New Roman" w:hAnsi="Times New Roman" w:cs="Times New Roman"/>
          <w:b/>
          <w:sz w:val="24"/>
          <w:szCs w:val="24"/>
        </w:rPr>
        <w:t xml:space="preserve"> Религия. Мистика. Свободомыслие</w:t>
      </w: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CE5" w:rsidRDefault="00957CB3" w:rsidP="00A10CE5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57CB3">
        <w:rPr>
          <w:rFonts w:ascii="Times New Roman" w:hAnsi="Times New Roman" w:cs="Times New Roman"/>
          <w:sz w:val="24"/>
          <w:szCs w:val="24"/>
        </w:rPr>
        <w:t xml:space="preserve">Православная энциклопедия.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7CB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., 2000 -…</w:t>
      </w:r>
    </w:p>
    <w:p w:rsidR="00934689" w:rsidRDefault="00934689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48. – Муромский в честь успения пресвятой Богородицы. Мужской монастырь – Непал. – 2017. – 751 с.</w:t>
      </w:r>
    </w:p>
    <w:p w:rsidR="00934689" w:rsidRDefault="00934689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49.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Никодим. – 2018. – 751 с.</w:t>
      </w:r>
    </w:p>
    <w:p w:rsidR="00934689" w:rsidRDefault="00934689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50. – Никодим – Никон. – 2018. – 751 с.</w:t>
      </w:r>
    </w:p>
    <w:p w:rsidR="00934689" w:rsidRDefault="00934689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51 – Никон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Ноилмара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2018. – 751 с.</w:t>
      </w:r>
    </w:p>
    <w:p w:rsidR="00934689" w:rsidRDefault="00934689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56 – Петр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Дамиани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повечерие. -  2019. – 751 с. </w:t>
      </w:r>
    </w:p>
    <w:p w:rsidR="00934689" w:rsidRDefault="00934689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57.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икона – «Православное обозрение». – 2020. – 751 с.</w:t>
      </w:r>
    </w:p>
    <w:p w:rsidR="000B3B74" w:rsidRDefault="000B3B74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58.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Праволсанвый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богословский институт преподобного Сергия Радонежского</w:t>
      </w:r>
      <w:r w:rsidR="00934689">
        <w:rPr>
          <w:rFonts w:ascii="Times New Roman" w:hAnsi="Times New Roman" w:cs="Times New Roman"/>
          <w:sz w:val="24"/>
          <w:szCs w:val="24"/>
        </w:rPr>
        <w:t xml:space="preserve"> – Псковский </w:t>
      </w:r>
      <w:proofErr w:type="spellStart"/>
      <w:r w:rsidR="00934689">
        <w:rPr>
          <w:rFonts w:ascii="Times New Roman" w:hAnsi="Times New Roman" w:cs="Times New Roman"/>
          <w:sz w:val="24"/>
          <w:szCs w:val="24"/>
        </w:rPr>
        <w:t>Снетогорский</w:t>
      </w:r>
      <w:proofErr w:type="spellEnd"/>
      <w:r w:rsidR="00934689">
        <w:rPr>
          <w:rFonts w:ascii="Times New Roman" w:hAnsi="Times New Roman" w:cs="Times New Roman"/>
          <w:sz w:val="24"/>
          <w:szCs w:val="24"/>
        </w:rPr>
        <w:t xml:space="preserve"> в честь Рождества Пресвятой Богородицы монастырь. – 2020. – 751 с.</w:t>
      </w:r>
    </w:p>
    <w:p w:rsidR="000B3B74" w:rsidRDefault="000B3B74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59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Ринальди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2020. – 751 с.</w:t>
      </w:r>
    </w:p>
    <w:p w:rsidR="000B3B74" w:rsidRDefault="000B3B74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60.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Рипсимия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Гаиания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35 святых дев. – 2020. – 751с.</w:t>
      </w:r>
    </w:p>
    <w:p w:rsidR="000B3B74" w:rsidRDefault="000B3B74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61.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Саватий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Сведенборг. – 2021. – 751 с.</w:t>
      </w:r>
    </w:p>
    <w:p w:rsidR="001D6254" w:rsidRDefault="000B3B74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62.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Печерская икона Божьей Матери. – Сергий. – 2021. – 751 с.</w:t>
      </w:r>
    </w:p>
    <w:p w:rsidR="00957CB3" w:rsidRPr="00957CB3" w:rsidRDefault="00957CB3" w:rsidP="001D6254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63</w:t>
      </w:r>
      <w:r w:rsidR="000B3B74">
        <w:rPr>
          <w:rFonts w:ascii="Times New Roman" w:hAnsi="Times New Roman" w:cs="Times New Roman"/>
          <w:sz w:val="24"/>
          <w:szCs w:val="24"/>
        </w:rPr>
        <w:t>. – Сергий – Синаксарь. – 2021. – 751 с.</w:t>
      </w:r>
    </w:p>
    <w:p w:rsidR="00A10CE5" w:rsidRDefault="00A10CE5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A3A" w:rsidRDefault="00063A3A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6254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3A3A" w:rsidRPr="00063A3A" w:rsidRDefault="00063A3A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3A3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Детский абонемент</w:t>
      </w:r>
    </w:p>
    <w:p w:rsidR="00063A3A" w:rsidRDefault="00063A3A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56" w:rsidRPr="001C0F84" w:rsidRDefault="00DA1156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1E3B3C" w:rsidRPr="001C0F84" w:rsidRDefault="001E3B3C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56" w:rsidRDefault="001D6254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>Русская классика</w:t>
      </w:r>
    </w:p>
    <w:p w:rsidR="00063A3A" w:rsidRPr="001C0F84" w:rsidRDefault="00063A3A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8E6" w:rsidRDefault="00F458E6" w:rsidP="00F458E6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Толстой, Л.. Детство. Отрочество. Юность. – М., 2006. – 463 с.</w:t>
      </w:r>
    </w:p>
    <w:p w:rsidR="00DA1156" w:rsidRPr="00F458E6" w:rsidRDefault="00F458E6" w:rsidP="00F458E6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F458E6">
        <w:rPr>
          <w:rFonts w:ascii="Times New Roman" w:hAnsi="Times New Roman" w:cs="Times New Roman"/>
          <w:sz w:val="24"/>
          <w:szCs w:val="24"/>
        </w:rPr>
        <w:t>Толстой</w:t>
      </w:r>
      <w:r>
        <w:rPr>
          <w:rFonts w:ascii="Times New Roman" w:hAnsi="Times New Roman" w:cs="Times New Roman"/>
          <w:sz w:val="24"/>
          <w:szCs w:val="24"/>
        </w:rPr>
        <w:t>, Л. Н. Севастопольские рассказы. – М., 2006. – 462 с.</w:t>
      </w:r>
    </w:p>
    <w:p w:rsidR="006A2EBE" w:rsidRDefault="006A2EBE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583" w:rsidRPr="00063A3A" w:rsidRDefault="00C55583" w:rsidP="00063A3A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СОВРЕМЕННАЯ </w:t>
      </w:r>
      <w:r w:rsidR="00063A3A" w:rsidRPr="001C0F84">
        <w:rPr>
          <w:rFonts w:ascii="Times New Roman" w:hAnsi="Times New Roman" w:cs="Times New Roman"/>
          <w:b/>
          <w:sz w:val="24"/>
          <w:szCs w:val="24"/>
        </w:rPr>
        <w:t>ОТЕЧЕСТВЕННАЯ</w:t>
      </w:r>
      <w:r w:rsidR="00063A3A">
        <w:rPr>
          <w:rFonts w:ascii="Times New Roman" w:hAnsi="Times New Roman" w:cs="Times New Roman"/>
          <w:sz w:val="24"/>
          <w:szCs w:val="24"/>
        </w:rPr>
        <w:t xml:space="preserve"> </w:t>
      </w:r>
      <w:r w:rsidRPr="001C0F8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867037" w:rsidRPr="001C0F84" w:rsidRDefault="00867037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болтливый сфинкс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2020. – 364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ботинки кентавра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3741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412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золотая пиявка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741C">
        <w:rPr>
          <w:rFonts w:ascii="Times New Roman" w:hAnsi="Times New Roman" w:cs="Times New Roman"/>
          <w:sz w:val="24"/>
          <w:szCs w:val="24"/>
        </w:rPr>
        <w:t>. – 34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исчезающий этаж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3741C">
        <w:rPr>
          <w:rFonts w:ascii="Times New Roman" w:hAnsi="Times New Roman" w:cs="Times New Roman"/>
          <w:sz w:val="24"/>
          <w:szCs w:val="24"/>
        </w:rPr>
        <w:t>. – 3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колодец Посейдона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 xml:space="preserve">М., 2020. – </w:t>
      </w:r>
      <w:r>
        <w:rPr>
          <w:rFonts w:ascii="Times New Roman" w:hAnsi="Times New Roman" w:cs="Times New Roman"/>
          <w:sz w:val="24"/>
          <w:szCs w:val="24"/>
        </w:rPr>
        <w:t>412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локон Афродиты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2020. – 34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магический контрабас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2020. – 3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молот Перуна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741C">
        <w:rPr>
          <w:rFonts w:ascii="Times New Roman" w:hAnsi="Times New Roman" w:cs="Times New Roman"/>
          <w:sz w:val="24"/>
          <w:szCs w:val="24"/>
        </w:rPr>
        <w:t>. – 3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пенсне Ноя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741C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380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перстень с жемчужиной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741C">
        <w:rPr>
          <w:rFonts w:ascii="Times New Roman" w:hAnsi="Times New Roman" w:cs="Times New Roman"/>
          <w:sz w:val="24"/>
          <w:szCs w:val="24"/>
        </w:rPr>
        <w:t>. – 3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посох волхвов</w:t>
      </w:r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 xml:space="preserve">М., 2020. – </w:t>
      </w:r>
      <w:r>
        <w:rPr>
          <w:rFonts w:ascii="Times New Roman" w:hAnsi="Times New Roman" w:cs="Times New Roman"/>
          <w:sz w:val="24"/>
          <w:szCs w:val="24"/>
        </w:rPr>
        <w:t>414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птица титанов: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2020. – 364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проклятие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некромага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741C">
        <w:rPr>
          <w:rFonts w:ascii="Times New Roman" w:hAnsi="Times New Roman" w:cs="Times New Roman"/>
          <w:sz w:val="24"/>
          <w:szCs w:val="24"/>
        </w:rPr>
        <w:t>. – 3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2EBE" w:rsidRPr="0013741C" w:rsidRDefault="006A2EBE" w:rsidP="006A2EBE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, Д.А. Таня </w:t>
      </w:r>
      <w:proofErr w:type="spellStart"/>
      <w:r w:rsidRPr="0013741C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трон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Древнира</w:t>
      </w:r>
      <w:proofErr w:type="spellEnd"/>
      <w:r w:rsidRPr="0013741C">
        <w:rPr>
          <w:rFonts w:ascii="Times New Roman" w:hAnsi="Times New Roman" w:cs="Times New Roman"/>
          <w:sz w:val="24"/>
          <w:szCs w:val="24"/>
        </w:rPr>
        <w:t xml:space="preserve">: повесть. – </w:t>
      </w:r>
      <w:proofErr w:type="gramStart"/>
      <w:r w:rsidRPr="0013741C">
        <w:rPr>
          <w:rFonts w:ascii="Times New Roman" w:hAnsi="Times New Roman" w:cs="Times New Roman"/>
          <w:sz w:val="24"/>
          <w:szCs w:val="24"/>
        </w:rPr>
        <w:t>М., 2020. – 3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3741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(Таня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Легендарное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F6B51" w:rsidRPr="001C0F84" w:rsidRDefault="007F6B51" w:rsidP="00B22E94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:rsidR="001357E4" w:rsidRDefault="00063A3A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8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ПОЗНАВАТЕЛЬНАЯ</w:t>
      </w:r>
    </w:p>
    <w:p w:rsidR="00063A3A" w:rsidRDefault="00063A3A" w:rsidP="00B22E94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C7" w:rsidRPr="00E13BC7" w:rsidRDefault="00E13BC7" w:rsidP="00E13BC7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познаю мир. </w:t>
      </w:r>
      <w:r>
        <w:rPr>
          <w:rFonts w:ascii="Times New Roman" w:hAnsi="Times New Roman" w:cs="Times New Roman"/>
          <w:sz w:val="24"/>
          <w:szCs w:val="24"/>
        </w:rPr>
        <w:t>Авиация и воздухоплавание</w:t>
      </w:r>
      <w:r>
        <w:rPr>
          <w:rFonts w:ascii="Times New Roman" w:hAnsi="Times New Roman" w:cs="Times New Roman"/>
          <w:sz w:val="24"/>
          <w:szCs w:val="24"/>
        </w:rPr>
        <w:t>: детская энциклопедия. – М.</w:t>
      </w:r>
      <w:r>
        <w:rPr>
          <w:rFonts w:ascii="Times New Roman" w:hAnsi="Times New Roman" w:cs="Times New Roman"/>
          <w:sz w:val="24"/>
          <w:szCs w:val="24"/>
        </w:rPr>
        <w:t>, 1999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488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13BC7" w:rsidRDefault="00E13BC7" w:rsidP="00E13BC7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познаю мир. Коллекции и коллекционеры: детская энциклопедия. – М., 1998. – 460 с.</w:t>
      </w:r>
    </w:p>
    <w:p w:rsidR="00E13BC7" w:rsidRPr="00E13BC7" w:rsidRDefault="00E13BC7" w:rsidP="00E13BC7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познаю мир. </w:t>
      </w:r>
      <w:r>
        <w:rPr>
          <w:rFonts w:ascii="Times New Roman" w:hAnsi="Times New Roman" w:cs="Times New Roman"/>
          <w:sz w:val="24"/>
          <w:szCs w:val="24"/>
        </w:rPr>
        <w:t>Награды</w:t>
      </w:r>
      <w:r>
        <w:rPr>
          <w:rFonts w:ascii="Times New Roman" w:hAnsi="Times New Roman" w:cs="Times New Roman"/>
          <w:sz w:val="24"/>
          <w:szCs w:val="24"/>
        </w:rPr>
        <w:t>: детская энциклопедия. – М., 199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– 4</w:t>
      </w:r>
      <w:r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13BC7" w:rsidRPr="00E13BC7" w:rsidRDefault="00E13BC7" w:rsidP="00E13BC7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sectPr w:rsidR="00E13BC7" w:rsidRPr="00E1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2D"/>
    <w:rsid w:val="000140F6"/>
    <w:rsid w:val="00063A3A"/>
    <w:rsid w:val="000A2051"/>
    <w:rsid w:val="000B3B74"/>
    <w:rsid w:val="001357E4"/>
    <w:rsid w:val="0013741C"/>
    <w:rsid w:val="00156F1E"/>
    <w:rsid w:val="001663BD"/>
    <w:rsid w:val="0017161D"/>
    <w:rsid w:val="00197A29"/>
    <w:rsid w:val="001C0F84"/>
    <w:rsid w:val="001D6254"/>
    <w:rsid w:val="001E29B9"/>
    <w:rsid w:val="001E3B3C"/>
    <w:rsid w:val="0020168A"/>
    <w:rsid w:val="00220346"/>
    <w:rsid w:val="0022417B"/>
    <w:rsid w:val="00240366"/>
    <w:rsid w:val="002B59C4"/>
    <w:rsid w:val="002D04FF"/>
    <w:rsid w:val="00323703"/>
    <w:rsid w:val="0035756A"/>
    <w:rsid w:val="00437D03"/>
    <w:rsid w:val="0044089F"/>
    <w:rsid w:val="00453FF3"/>
    <w:rsid w:val="004F54F1"/>
    <w:rsid w:val="00584DC5"/>
    <w:rsid w:val="005E5E9C"/>
    <w:rsid w:val="006347E5"/>
    <w:rsid w:val="0069096B"/>
    <w:rsid w:val="006A2EBE"/>
    <w:rsid w:val="006C6A42"/>
    <w:rsid w:val="006E2101"/>
    <w:rsid w:val="00732B53"/>
    <w:rsid w:val="007D43E2"/>
    <w:rsid w:val="007F6B51"/>
    <w:rsid w:val="00843DF1"/>
    <w:rsid w:val="00867037"/>
    <w:rsid w:val="00934689"/>
    <w:rsid w:val="00957CB3"/>
    <w:rsid w:val="00A05B46"/>
    <w:rsid w:val="00A10CE5"/>
    <w:rsid w:val="00A13FE3"/>
    <w:rsid w:val="00A85365"/>
    <w:rsid w:val="00B22E94"/>
    <w:rsid w:val="00B4312C"/>
    <w:rsid w:val="00B73B2F"/>
    <w:rsid w:val="00B963C8"/>
    <w:rsid w:val="00BC3A48"/>
    <w:rsid w:val="00BD791A"/>
    <w:rsid w:val="00BE7DD3"/>
    <w:rsid w:val="00C317DE"/>
    <w:rsid w:val="00C40199"/>
    <w:rsid w:val="00C55583"/>
    <w:rsid w:val="00CA52C4"/>
    <w:rsid w:val="00CE5E10"/>
    <w:rsid w:val="00D04929"/>
    <w:rsid w:val="00D50C2D"/>
    <w:rsid w:val="00D620FE"/>
    <w:rsid w:val="00DA1156"/>
    <w:rsid w:val="00DA3363"/>
    <w:rsid w:val="00E13BC7"/>
    <w:rsid w:val="00E25313"/>
    <w:rsid w:val="00EC2FB6"/>
    <w:rsid w:val="00F458E6"/>
    <w:rsid w:val="00FC07B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2024-05-20T09:38:00Z</dcterms:created>
  <dcterms:modified xsi:type="dcterms:W3CDTF">2024-05-21T10:49:00Z</dcterms:modified>
</cp:coreProperties>
</file>